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D72C6" w:rsidRDefault="00FC587E" w14:paraId="516A9626" wp14:textId="77777777">
      <w:pPr>
        <w:spacing w:after="160"/>
        <w:jc w:val="center"/>
        <w:rPr>
          <w:rFonts w:ascii="Georgia" w:hAnsi="Georgia" w:eastAsia="Georgia" w:cs="Georgia"/>
        </w:rPr>
      </w:pPr>
      <w:r>
        <w:rPr>
          <w:rFonts w:ascii="Georgia" w:hAnsi="Georgia" w:eastAsia="Georgia" w:cs="Georgia"/>
        </w:rPr>
        <w:t>STUDENTFÖRENINGEN VID SVENSKA HANDELSHÖGSKOLAN I VASA r.f</w:t>
      </w:r>
      <w:r>
        <w:rPr>
          <w:noProof/>
        </w:rPr>
        <w:drawing>
          <wp:anchor xmlns:wp14="http://schemas.microsoft.com/office/word/2010/wordprocessingDrawing" distT="0" distB="0" distL="0" distR="0" simplePos="0" relativeHeight="251658240" behindDoc="1" locked="0" layoutInCell="1" hidden="0" allowOverlap="1" wp14:anchorId="28FADCD3" wp14:editId="7777777">
            <wp:simplePos x="0" y="0"/>
            <wp:positionH relativeFrom="column">
              <wp:posOffset>-559271</wp:posOffset>
            </wp:positionH>
            <wp:positionV relativeFrom="paragraph">
              <wp:posOffset>-6983</wp:posOffset>
            </wp:positionV>
            <wp:extent cx="1148316" cy="1166227"/>
            <wp:effectExtent l="0" t="0" r="0" b="0"/>
            <wp:wrapNone/>
            <wp:docPr id="1" name="image1.png" descr="A picture containing black, dark, night sk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black, dark, night sky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66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7D72C6" w:rsidRDefault="007D72C6" w14:paraId="672A6659" wp14:textId="77777777">
      <w:pPr>
        <w:spacing w:after="160"/>
        <w:jc w:val="center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7D72C6" w14:paraId="0A37501D" wp14:textId="77777777">
      <w:pPr>
        <w:spacing w:after="160"/>
        <w:jc w:val="center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7D72C6" w14:paraId="5DAB6C7B" wp14:textId="77777777">
      <w:pPr>
        <w:spacing w:after="160"/>
        <w:jc w:val="center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7D72C6" w14:paraId="02EB378F" wp14:textId="77777777">
      <w:pPr>
        <w:spacing w:after="160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FC587E" w14:paraId="1B4E37D2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Styrelsemöte-1/2026</w:t>
      </w:r>
    </w:p>
    <w:p xmlns:wp14="http://schemas.microsoft.com/office/word/2010/wordml" w:rsidR="007D72C6" w:rsidRDefault="007D72C6" w14:paraId="6A05A80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FC587E" w14:paraId="5362F75E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Tid</w:t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>Måndagen den 12.1.2026 kl 18.00</w:t>
      </w:r>
    </w:p>
    <w:p xmlns:wp14="http://schemas.microsoft.com/office/word/2010/wordml" w:rsidR="007D72C6" w:rsidRDefault="00FC587E" w14:paraId="5FA8B44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Plats</w:t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>Styrelserummet / Google meet</w:t>
      </w:r>
    </w:p>
    <w:p xmlns:wp14="http://schemas.microsoft.com/office/word/2010/wordml" w:rsidR="007D72C6" w:rsidRDefault="007D72C6" w14:paraId="5A39BBE3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FC587E" w14:paraId="19503CBB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Ärenden</w:t>
      </w:r>
    </w:p>
    <w:p xmlns:wp14="http://schemas.microsoft.com/office/word/2010/wordml" w:rsidR="007D72C6" w:rsidRDefault="007D72C6" w14:paraId="41C8F396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FC587E" w14:paraId="0817E03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 Mötets öppnande</w:t>
      </w:r>
    </w:p>
    <w:p xmlns:wp14="http://schemas.microsoft.com/office/word/2010/wordml" w:rsidR="007D72C6" w:rsidRDefault="00FC587E" w14:paraId="1F7479E7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Mötet öppnades kl 18:00</w:t>
      </w:r>
    </w:p>
    <w:p xmlns:wp14="http://schemas.microsoft.com/office/word/2010/wordml" w:rsidR="007D72C6" w:rsidRDefault="00FC587E" w14:paraId="0A50AE38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 Konstaterande av stadgeenlighet och bestlutsförhet</w:t>
      </w:r>
    </w:p>
    <w:p xmlns:wp14="http://schemas.microsoft.com/office/word/2010/wordml" w:rsidR="007D72C6" w:rsidRDefault="00FC587E" w14:paraId="3AD24C38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Konstaterades.</w:t>
      </w:r>
    </w:p>
    <w:p xmlns:wp14="http://schemas.microsoft.com/office/word/2010/wordml" w:rsidR="007D72C6" w:rsidRDefault="00FC587E" w14:paraId="2ADB179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§3 Fastställande av föredragningslistan</w:t>
      </w:r>
    </w:p>
    <w:p xmlns:wp14="http://schemas.microsoft.com/office/word/2010/wordml" w:rsidR="007D72C6" w:rsidRDefault="00FC587E" w14:paraId="2D62D9AC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Föredragningslistan godkändes i sin helhet.</w:t>
      </w:r>
    </w:p>
    <w:p xmlns:wp14="http://schemas.microsoft.com/office/word/2010/wordml" w:rsidR="007D72C6" w:rsidRDefault="00FC587E" w14:paraId="1A895A02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§4 Närvaro- och yttranderätt </w:t>
      </w:r>
    </w:p>
    <w:p xmlns:wp14="http://schemas.microsoft.com/office/word/2010/wordml" w:rsidR="007D72C6" w:rsidRDefault="00FC587E" w14:paraId="01D05618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Inget att tillägga.</w:t>
      </w:r>
    </w:p>
    <w:p xmlns:wp14="http://schemas.microsoft.com/office/word/2010/wordml" w:rsidR="007D72C6" w:rsidRDefault="00FC587E" w14:paraId="53FB6008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§5 Godkännande av föregående protokoll</w:t>
      </w:r>
    </w:p>
    <w:p xmlns:wp14="http://schemas.microsoft.com/office/word/2010/wordml" w:rsidR="007D72C6" w:rsidRDefault="00FC587E" w14:paraId="3FDEB102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Föregående protokoll godkändes i sin helhel.</w:t>
      </w:r>
    </w:p>
    <w:p xmlns:wp14="http://schemas.microsoft.com/office/word/2010/wordml" w:rsidR="007D72C6" w:rsidRDefault="00FC587E" w14:paraId="127FE584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§6 Konstituerande</w:t>
      </w:r>
    </w:p>
    <w:p xmlns:wp14="http://schemas.microsoft.com/office/word/2010/wordml" w:rsidR="007D72C6" w:rsidRDefault="00FC587E" w14:paraId="3BD61F00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Ordförande - Anna Villför</w:t>
      </w:r>
    </w:p>
    <w:p xmlns:wp14="http://schemas.microsoft.com/office/word/2010/wordml" w:rsidR="007D72C6" w:rsidRDefault="00FC587E" w14:paraId="23A07F74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Vice-ordförande - Olivia Nabb</w:t>
      </w:r>
    </w:p>
    <w:p xmlns:wp14="http://schemas.microsoft.com/office/word/2010/wordml" w:rsidR="007D72C6" w:rsidRDefault="00FC587E" w14:paraId="4BBF817B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Sekreterare - Emil Kujala</w:t>
      </w:r>
    </w:p>
    <w:p xmlns:wp14="http://schemas.microsoft.com/office/word/2010/wordml" w:rsidR="007D72C6" w:rsidRDefault="00FC587E" w14:paraId="13ECB2EA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Sekreterarsuppleant - Milla Ilmarinen</w:t>
      </w:r>
    </w:p>
    <w:p xmlns:wp14="http://schemas.microsoft.com/office/word/2010/wordml" w:rsidR="007D72C6" w:rsidRDefault="00FC587E" w14:paraId="493118EF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Skattmästare - Rasmus Korkea-Aho </w:t>
      </w:r>
    </w:p>
    <w:p xmlns:wp14="http://schemas.microsoft.com/office/word/2010/wordml" w:rsidR="007D72C6" w:rsidRDefault="00FC587E" w14:paraId="2EE6FAB4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Programansvarig - Olivia Nabb</w:t>
      </w:r>
    </w:p>
    <w:p xmlns:wp14="http://schemas.microsoft.com/office/word/2010/wordml" w:rsidR="007D72C6" w:rsidRDefault="00FC587E" w14:paraId="00BEAAEC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Disponent - Jacob Nordmyr</w:t>
      </w:r>
    </w:p>
    <w:p xmlns:wp14="http://schemas.microsoft.com/office/word/2010/wordml" w:rsidR="007D72C6" w:rsidRDefault="00FC587E" w14:paraId="4CFF9B92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Utbildningspolitiskt ansvarig - Milla Ilmarinen</w:t>
      </w:r>
    </w:p>
    <w:p xmlns:wp14="http://schemas.microsoft.com/office/word/2010/wordml" w:rsidR="007D72C6" w:rsidRDefault="00FC587E" w14:paraId="747985AA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Studiesocialt ansvarig - Emma Johansson</w:t>
      </w:r>
    </w:p>
    <w:p xmlns:wp14="http://schemas.microsoft.com/office/word/2010/wordml" w:rsidR="007D72C6" w:rsidRDefault="00FC587E" w14:paraId="1C183BF1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Näringslivs ansvarig - Benjamin Karlström</w:t>
      </w:r>
    </w:p>
    <w:p xmlns:wp14="http://schemas.microsoft.com/office/word/2010/wordml" w:rsidR="007D72C6" w:rsidRDefault="00FC587E" w14:paraId="055619FB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Chefredaktör &amp; visuellt ansvarig - Vilma Kokko</w:t>
      </w:r>
    </w:p>
    <w:p xmlns:wp14="http://schemas.microsoft.com/office/word/2010/wordml" w:rsidR="007D72C6" w:rsidRDefault="00FC587E" w14:paraId="64C62AB7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Informationsansvarig - Emil Kujala</w:t>
      </w:r>
    </w:p>
    <w:p xmlns:wp14="http://schemas.microsoft.com/office/word/2010/wordml" w:rsidR="007D72C6" w:rsidRDefault="00FC587E" w14:paraId="162A37D4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Projektansvarig - Aksel Lempiälä</w:t>
      </w:r>
    </w:p>
    <w:p xmlns:wp14="http://schemas.microsoft.com/office/word/2010/wordml" w:rsidR="007D72C6" w:rsidRDefault="007D72C6" w14:paraId="72A3D3EC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7D72C6" w14:paraId="0D0B940D" wp14:textId="77777777">
      <w:pPr>
        <w:spacing w:after="160"/>
        <w:ind w:left="567" w:firstLine="152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7D72C6" w14:paraId="0E27B00A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FC587E" w14:paraId="37B42FF1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§7 Anmälningsärenden</w:t>
      </w:r>
    </w:p>
    <w:p xmlns:wp14="http://schemas.microsoft.com/office/word/2010/wordml" w:rsidR="007D72C6" w:rsidRDefault="00FC587E" w14:paraId="37D49564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Anna Villför</w:t>
      </w:r>
    </w:p>
    <w:p xmlns:wp14="http://schemas.microsoft.com/office/word/2010/wordml" w:rsidR="007D72C6" w:rsidRDefault="00FC587E" w14:paraId="65AF7059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Olivia Nabb</w:t>
      </w:r>
    </w:p>
    <w:p xmlns:wp14="http://schemas.microsoft.com/office/word/2010/wordml" w:rsidR="007D72C6" w:rsidRDefault="00FC587E" w14:paraId="43D68E69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Rasmus Korkea-Aho</w:t>
      </w:r>
    </w:p>
    <w:p xmlns:wp14="http://schemas.microsoft.com/office/word/2010/wordml" w:rsidR="007D72C6" w:rsidRDefault="00FC587E" w14:paraId="60B24011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Benjamin Karlström</w:t>
      </w:r>
    </w:p>
    <w:p xmlns:wp14="http://schemas.microsoft.com/office/word/2010/wordml" w:rsidR="007D72C6" w:rsidRDefault="00FC587E" w14:paraId="073ADF26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Aksel Lempiälä</w:t>
      </w:r>
    </w:p>
    <w:p xmlns:wp14="http://schemas.microsoft.com/office/word/2010/wordml" w:rsidR="007D72C6" w:rsidRDefault="00FC587E" w14:paraId="7E385F5C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Emma Johansson</w:t>
      </w:r>
    </w:p>
    <w:p xmlns:wp14="http://schemas.microsoft.com/office/word/2010/wordml" w:rsidR="007D72C6" w:rsidRDefault="00FC587E" w14:paraId="5A1CF95D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Jacob Nordmyr</w:t>
      </w:r>
    </w:p>
    <w:p xmlns:wp14="http://schemas.microsoft.com/office/word/2010/wordml" w:rsidR="007D72C6" w:rsidRDefault="00FC587E" w14:paraId="104F4CF2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Vilma Kokko</w:t>
      </w:r>
    </w:p>
    <w:p xmlns:wp14="http://schemas.microsoft.com/office/word/2010/wordml" w:rsidR="007D72C6" w:rsidRDefault="00FC587E" w14:paraId="3E4EBD7A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Milla Ilmarinen</w:t>
      </w:r>
    </w:p>
    <w:p xmlns:wp14="http://schemas.microsoft.com/office/word/2010/wordml" w:rsidR="007D72C6" w:rsidRDefault="00FC587E" w14:paraId="7A1785EC" wp14:textId="77777777">
      <w:pPr>
        <w:spacing w:after="160"/>
        <w:ind w:left="72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Emil Kujala</w:t>
      </w:r>
    </w:p>
    <w:p xmlns:wp14="http://schemas.microsoft.com/office/word/2010/wordml" w:rsidR="007D72C6" w:rsidRDefault="00FC587E" w14:paraId="36799B8B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§8 Överlåtelse av rättigheter till föreningens bankkonto</w:t>
      </w:r>
    </w:p>
    <w:p xmlns:wp14="http://schemas.microsoft.com/office/word/2010/wordml" w:rsidR="007D72C6" w:rsidRDefault="00FC587E" w14:paraId="1E13F042" wp14:textId="77777777">
      <w:pPr>
        <w:widowControl w:val="0"/>
        <w:spacing w:before="239"/>
        <w:ind w:left="720" w:right="246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Förslag:</w:t>
      </w:r>
      <w:r>
        <w:rPr>
          <w:rFonts w:ascii="Georgia" w:hAnsi="Georgia" w:eastAsia="Georgia" w:cs="Georgia"/>
          <w:sz w:val="20"/>
          <w:szCs w:val="20"/>
        </w:rPr>
        <w:t xml:space="preserve"> Rättigheterna till Studentföreningen vid Svenska Handelshögskolan i Vasa r.f.:s bankkonto FI 76 4970 0010 0037 45 överförs från Jiri Wrangell och Olivia Nabb till Anna Villför och Rasmus Korkea-Aho. Rasmus Korkea-Aho ges tillgång till nätbankskoder.</w:t>
      </w:r>
    </w:p>
    <w:p xmlns:wp14="http://schemas.microsoft.com/office/word/2010/wordml" w:rsidR="007D72C6" w:rsidRDefault="007D72C6" w14:paraId="60061E4C" wp14:textId="77777777">
      <w:pPr>
        <w:widowControl w:val="0"/>
        <w:spacing w:before="239"/>
        <w:ind w:left="720" w:right="246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:rsidR="007D72C6" w:rsidRDefault="00FC587E" w14:paraId="366C2414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§9 Byte av bank för föreningens tjänster </w:t>
      </w:r>
    </w:p>
    <w:p xmlns:wp14="http://schemas.microsoft.com/office/word/2010/wordml" w:rsidR="007D72C6" w:rsidRDefault="00FC587E" w14:paraId="5774705C" wp14:textId="77777777">
      <w:pPr>
        <w:spacing w:after="160"/>
        <w:ind w:left="72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Styrelsen beslutar att byta bank från Aktia Bank Abp till Kvevlax Sparbank Ab och i och med det flytta alla föreningens tjänster till Kvevlax Sparbank Ab. Dispositionsrättigheter till föreningens nya bankkonto ges till Anna Villför, Rasmus Korkea-Aho och Olivia Nabb. Rasmus Korkea-Aho ges tillgång till nätbankskoder. Till Rasmus Korkea- Aho och Olivia Nabb beställs bankkort kopplade till Studentföreningens nya konto. Studentföreningen ska även ha e-faktureringsmöjligheter.</w:t>
      </w:r>
    </w:p>
    <w:p xmlns:wp14="http://schemas.microsoft.com/office/word/2010/wordml" w:rsidR="007D72C6" w:rsidRDefault="00FC587E" w14:paraId="71E60CC6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§10 Finlands Ekonomers förbundsrepresentanter</w:t>
      </w:r>
    </w:p>
    <w:p xmlns:wp14="http://schemas.microsoft.com/office/word/2010/wordml" w:rsidR="007D72C6" w:rsidRDefault="00FC587E" w14:paraId="79287FD1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Anna Villför som ordinarie, Olivia Nabb som suppleant och Rasmus Korkea-Aho som andra suppleant</w:t>
      </w:r>
    </w:p>
    <w:p xmlns:wp14="http://schemas.microsoft.com/office/word/2010/wordml" w:rsidR="007D72C6" w:rsidRDefault="00FC587E" w14:paraId="547DECC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§11 Niord r.f. styrelse</w:t>
      </w:r>
    </w:p>
    <w:p xmlns:wp14="http://schemas.microsoft.com/office/word/2010/wordml" w:rsidR="007D72C6" w:rsidRDefault="00FC587E" w14:paraId="7A2EB3F3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Olivia Nabb som ordinarie och Milla Ilmarinen som suppleant</w:t>
      </w:r>
    </w:p>
    <w:p xmlns:wp14="http://schemas.microsoft.com/office/word/2010/wordml" w:rsidR="007D72C6" w:rsidRDefault="00FC587E" w14:paraId="20C9E643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§12 Jämställdhets- och trakasseriombud</w:t>
      </w:r>
    </w:p>
    <w:p xmlns:wp14="http://schemas.microsoft.com/office/word/2010/wordml" w:rsidR="007D72C6" w:rsidRDefault="00FC587E" w14:paraId="41C41161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Emma Johansson och Emil Kujala</w:t>
      </w:r>
    </w:p>
    <w:p xmlns:wp14="http://schemas.microsoft.com/office/word/2010/wordml" w:rsidR="007D72C6" w:rsidRDefault="00FC587E" w14:paraId="1756C3E5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§13 Ib-ansvar</w:t>
      </w:r>
    </w:p>
    <w:p xmlns:wp14="http://schemas.microsoft.com/office/word/2010/wordml" w:rsidR="007D72C6" w:rsidRDefault="00FC587E" w14:paraId="6D65B942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Jacob Nordmyr tillsammans med hela styrelsen</w:t>
      </w:r>
    </w:p>
    <w:p xmlns:wp14="http://schemas.microsoft.com/office/word/2010/wordml" w:rsidR="007D72C6" w:rsidRDefault="00FC587E" w14:paraId="2AE55FDD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§14 Ansvarig för underorganistationsverksamheten</w:t>
      </w:r>
    </w:p>
    <w:p xmlns:wp14="http://schemas.microsoft.com/office/word/2010/wordml" w:rsidR="007D72C6" w:rsidRDefault="00FC587E" w14:paraId="40A50FED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Jacob Nordmyr som ordinarie och Aksel Lempiälä som suppleant</w:t>
      </w:r>
    </w:p>
    <w:p xmlns:wp14="http://schemas.microsoft.com/office/word/2010/wordml" w:rsidR="007D72C6" w:rsidRDefault="00FC587E" w14:paraId="796BB6E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§15 SHVS arbetsgrupp</w:t>
      </w:r>
    </w:p>
    <w:p xmlns:wp14="http://schemas.microsoft.com/office/word/2010/wordml" w:rsidR="007D72C6" w:rsidRDefault="00FC587E" w14:paraId="12D67AC1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Aksel Lempiälä som ordinarie och Emma Johansson som suppleant</w:t>
      </w:r>
    </w:p>
    <w:p xmlns:wp14="http://schemas.microsoft.com/office/word/2010/wordml" w:rsidR="007D72C6" w:rsidRDefault="00FC587E" w14:paraId="706697E6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§16 Representant till hankeiternas välmåendegrupp</w:t>
      </w:r>
    </w:p>
    <w:p xmlns:wp14="http://schemas.microsoft.com/office/word/2010/wordml" w:rsidR="007D72C6" w:rsidRDefault="00FC587E" w14:paraId="037D53E2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Aksel Lempiälä som ordinarie och Emil Kujala som suppleant</w:t>
      </w:r>
    </w:p>
    <w:p xmlns:wp14="http://schemas.microsoft.com/office/word/2010/wordml" w:rsidR="007D72C6" w:rsidRDefault="00FC587E" w14:paraId="4943F05C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§17 Studentmobilitetsgruppen </w:t>
      </w:r>
    </w:p>
    <w:p xmlns:wp14="http://schemas.microsoft.com/office/word/2010/wordml" w:rsidR="007D72C6" w:rsidRDefault="00FC587E" w14:paraId="0CBC47FF" wp14:textId="77777777">
      <w:pPr>
        <w:spacing w:after="160"/>
        <w:ind w:left="567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Förslag: </w:t>
      </w:r>
      <w:r>
        <w:rPr>
          <w:rFonts w:ascii="Georgia" w:hAnsi="Georgia" w:eastAsia="Georgia" w:cs="Georgia"/>
          <w:sz w:val="20"/>
          <w:szCs w:val="20"/>
        </w:rPr>
        <w:t>Milla Ilmarinen som ordinarie och Olivia Nabb som suppleant</w:t>
      </w:r>
    </w:p>
    <w:p xmlns:wp14="http://schemas.microsoft.com/office/word/2010/wordml" w:rsidR="007D72C6" w:rsidRDefault="00FC587E" w14:paraId="1F0C7D4E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§18 Ordförande</w:t>
      </w:r>
    </w:p>
    <w:p xmlns:wp14="http://schemas.microsoft.com/office/word/2010/wordml" w:rsidR="007D72C6" w:rsidRDefault="00FC587E" w14:paraId="7379A5D5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Deltagit på finlands ekonomers PJpäivä och KPV möte. </w:t>
      </w:r>
    </w:p>
    <w:p xmlns:wp14="http://schemas.microsoft.com/office/word/2010/wordml" w:rsidR="007D72C6" w:rsidRDefault="00FC587E" w14:paraId="7B104D43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§19 Utbildningspolitik</w:t>
      </w:r>
    </w:p>
    <w:p xmlns:wp14="http://schemas.microsoft.com/office/word/2010/wordml" w:rsidR="007D72C6" w:rsidRDefault="00FC587E" w14:paraId="2F2D563D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Inventerat cella.</w:t>
      </w:r>
    </w:p>
    <w:p xmlns:wp14="http://schemas.microsoft.com/office/word/2010/wordml" w:rsidR="007D72C6" w:rsidRDefault="00FC587E" w14:paraId="1A952E7C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§20 Studiesocialt</w:t>
      </w:r>
    </w:p>
    <w:p xmlns:wp14="http://schemas.microsoft.com/office/word/2010/wordml" w:rsidR="007D72C6" w:rsidRDefault="00FC587E" w14:paraId="6AD427A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Mailat om preppkurs. </w:t>
      </w:r>
    </w:p>
    <w:p xmlns:wp14="http://schemas.microsoft.com/office/word/2010/wordml" w:rsidR="007D72C6" w:rsidRDefault="00FC587E" w14:paraId="675B01C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§21 Ekonomi</w:t>
      </w:r>
    </w:p>
    <w:p xmlns:wp14="http://schemas.microsoft.com/office/word/2010/wordml" w:rsidR="007D72C6" w:rsidRDefault="00FC587E" w14:paraId="45CD55A9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Bokat biljett till KYPÄ, bokat möte med banken</w:t>
      </w:r>
    </w:p>
    <w:p xmlns:wp14="http://schemas.microsoft.com/office/word/2010/wordml" w:rsidR="007D72C6" w:rsidRDefault="00FC587E" w14:paraId="635F06E7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§22 Näringsliv</w:t>
      </w:r>
    </w:p>
    <w:p xmlns:wp14="http://schemas.microsoft.com/office/word/2010/wordml" w:rsidR="007D72C6" w:rsidRDefault="00FC587E" w14:paraId="5261048B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Haft ÅFK-möte.</w:t>
      </w:r>
    </w:p>
    <w:p xmlns:wp14="http://schemas.microsoft.com/office/word/2010/wordml" w:rsidR="007D72C6" w:rsidRDefault="00FC587E" w14:paraId="04E6DFE6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§23 Nötte</w:t>
      </w:r>
    </w:p>
    <w:p xmlns:wp14="http://schemas.microsoft.com/office/word/2010/wordml" w:rsidR="007D72C6" w:rsidRDefault="00FC587E" w14:paraId="63B70E61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Beställt halarmärken till phph och styssesitz. </w:t>
      </w:r>
    </w:p>
    <w:p xmlns:wp14="http://schemas.microsoft.com/office/word/2010/wordml" w:rsidR="007D72C6" w:rsidRDefault="00FC587E" w14:paraId="7183B4BA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§24 Projekt</w:t>
      </w:r>
    </w:p>
    <w:p xmlns:wp14="http://schemas.microsoft.com/office/word/2010/wordml" w:rsidR="007D72C6" w:rsidRDefault="00FC587E" w14:paraId="5C2AA212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Fastlaskiainen planering, i kontakt med lähitapiola om Sinnet är viktigt.</w:t>
      </w:r>
    </w:p>
    <w:p xmlns:wp14="http://schemas.microsoft.com/office/word/2010/wordml" w:rsidR="007D72C6" w:rsidRDefault="00FC587E" w14:paraId="7A6E742D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§25 Cella Nova</w:t>
      </w:r>
    </w:p>
    <w:p xmlns:wp14="http://schemas.microsoft.com/office/word/2010/wordml" w:rsidR="007D72C6" w:rsidRDefault="00FC587E" w14:paraId="4255ECAD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Skolning. Svarat mail med bokningar. </w:t>
      </w:r>
    </w:p>
    <w:p xmlns:wp14="http://schemas.microsoft.com/office/word/2010/wordml" w:rsidR="007D72C6" w:rsidRDefault="00FC587E" w14:paraId="2526FB5A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§26 Information</w:t>
      </w:r>
    </w:p>
    <w:p xmlns:wp14="http://schemas.microsoft.com/office/word/2010/wordml" w:rsidR="007D72C6" w:rsidRDefault="00FC587E" w14:paraId="17903335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Påbörjat arbete med SoMe och måndagsmail</w:t>
      </w:r>
    </w:p>
    <w:p xmlns:wp14="http://schemas.microsoft.com/office/word/2010/wordml" w:rsidR="007D72C6" w:rsidRDefault="00FC587E" w14:paraId="14177AF1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§27 Program</w:t>
      </w:r>
    </w:p>
    <w:p xmlns:wp14="http://schemas.microsoft.com/office/word/2010/wordml" w:rsidR="007D72C6" w:rsidRDefault="00FC587E" w14:paraId="37BDAB01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 xml:space="preserve">Fona möte, drickabeställning. fastlaskiainenmöte, kollar alternativ på mellanfest. </w:t>
      </w:r>
    </w:p>
    <w:p xmlns:wp14="http://schemas.microsoft.com/office/word/2010/wordml" w:rsidR="007D72C6" w:rsidRDefault="00FC587E" w14:paraId="0A113D3B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br/>
      </w:r>
      <w:r>
        <w:rPr>
          <w:rFonts w:ascii="Georgia" w:hAnsi="Georgia" w:eastAsia="Georgia" w:cs="Georgia"/>
          <w:b/>
          <w:bCs/>
          <w:sz w:val="20"/>
          <w:szCs w:val="20"/>
        </w:rPr>
        <w:br/>
      </w:r>
      <w:r>
        <w:rPr>
          <w:rFonts w:ascii="Georgia" w:hAnsi="Georgia" w:eastAsia="Georgia" w:cs="Georgia"/>
          <w:b/>
          <w:bCs/>
          <w:sz w:val="20"/>
          <w:szCs w:val="20"/>
        </w:rPr>
        <w:br/>
      </w:r>
      <w:r>
        <w:rPr>
          <w:rFonts w:ascii="Georgia" w:hAnsi="Georgia" w:eastAsia="Georgia" w:cs="Georgia"/>
          <w:b/>
          <w:bCs/>
          <w:sz w:val="20"/>
          <w:szCs w:val="20"/>
        </w:rPr>
        <w:t>§28 Inbjudningar</w:t>
      </w:r>
    </w:p>
    <w:p xmlns:wp14="http://schemas.microsoft.com/office/word/2010/wordml" w:rsidR="007D72C6" w:rsidRDefault="00FC587E" w14:paraId="40973E11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Filicia XXXI</w:t>
      </w:r>
    </w:p>
    <w:p xmlns:wp14="http://schemas.microsoft.com/office/word/2010/wordml" w:rsidR="007D72C6" w:rsidRDefault="00FC587E" w14:paraId="6228248D" wp14:textId="77777777">
      <w:pPr>
        <w:ind w:left="144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Alla deltar</w:t>
      </w:r>
    </w:p>
    <w:p xmlns:wp14="http://schemas.microsoft.com/office/word/2010/wordml" w:rsidR="007D72C6" w:rsidRDefault="00FC587E" w14:paraId="4C735E96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UKEN 26</w:t>
      </w:r>
    </w:p>
    <w:p xmlns:wp14="http://schemas.microsoft.com/office/word/2010/wordml" w:rsidR="007D72C6" w:rsidRDefault="00FC587E" w14:paraId="2D3DB228" wp14:textId="77777777">
      <w:pPr>
        <w:ind w:left="144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De som vill deltar</w:t>
      </w:r>
    </w:p>
    <w:p xmlns:wp14="http://schemas.microsoft.com/office/word/2010/wordml" w:rsidR="007D72C6" w:rsidRDefault="00FC587E" w14:paraId="3E9CDBCF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Preemio r.y. 25</w:t>
      </w:r>
    </w:p>
    <w:p xmlns:wp14="http://schemas.microsoft.com/office/word/2010/wordml" w:rsidR="007D72C6" w:rsidRDefault="00FC587E" w14:paraId="5AB338AA" wp14:textId="77777777">
      <w:pPr>
        <w:ind w:left="144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Emma, Anna och Vilma deltar</w:t>
      </w:r>
    </w:p>
    <w:p xmlns:wp14="http://schemas.microsoft.com/office/word/2010/wordml" w:rsidR="007D72C6" w:rsidRDefault="00FC587E" w14:paraId="3D58FA8E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Österbottniska Nationen 100</w:t>
      </w:r>
    </w:p>
    <w:p xmlns:wp14="http://schemas.microsoft.com/office/word/2010/wordml" w:rsidR="007D72C6" w:rsidRDefault="00FC587E" w14:paraId="7CFF33D0" wp14:textId="77777777">
      <w:pPr>
        <w:ind w:left="144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Milla och Olivia deltar</w:t>
      </w:r>
    </w:p>
    <w:p xmlns:wp14="http://schemas.microsoft.com/office/word/2010/wordml" w:rsidR="007D72C6" w:rsidRDefault="00FC587E" w14:paraId="35062AEB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Boomi r.y. 58</w:t>
      </w:r>
      <w:r>
        <w:rPr>
          <w:rFonts w:ascii="Georgia" w:hAnsi="Georgia" w:eastAsia="Georgia" w:cs="Georgia"/>
          <w:b/>
          <w:bCs/>
          <w:sz w:val="20"/>
          <w:szCs w:val="20"/>
        </w:rPr>
        <w:br/>
      </w:r>
      <w:r>
        <w:rPr>
          <w:rFonts w:ascii="Georgia" w:hAnsi="Georgia" w:eastAsia="Georgia" w:cs="Georgia"/>
          <w:sz w:val="20"/>
          <w:szCs w:val="20"/>
        </w:rPr>
        <w:t>Rasmus och Aksel deltar</w:t>
      </w:r>
    </w:p>
    <w:p xmlns:wp14="http://schemas.microsoft.com/office/word/2010/wordml" w:rsidR="007D72C6" w:rsidRDefault="00FC587E" w14:paraId="11BFED67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Vasa Nation CXVIII</w:t>
      </w:r>
    </w:p>
    <w:p xmlns:wp14="http://schemas.microsoft.com/office/word/2010/wordml" w:rsidR="007D72C6" w:rsidRDefault="00FC587E" w14:paraId="70C06C91" wp14:textId="77777777">
      <w:pPr>
        <w:ind w:left="144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Rasmus och Emil</w:t>
      </w:r>
    </w:p>
    <w:p xmlns:wp14="http://schemas.microsoft.com/office/word/2010/wordml" w:rsidR="007D72C6" w:rsidRDefault="00FC587E" w14:paraId="2C089172" wp14:textId="77777777">
      <w:pPr>
        <w:numPr>
          <w:ilvl w:val="0"/>
          <w:numId w:val="1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SHS CXVIII</w:t>
      </w:r>
    </w:p>
    <w:p xmlns:wp14="http://schemas.microsoft.com/office/word/2010/wordml" w:rsidR="007D72C6" w:rsidRDefault="00FC587E" w14:paraId="65333AE6" wp14:textId="77777777">
      <w:pPr>
        <w:numPr>
          <w:ilvl w:val="0"/>
          <w:numId w:val="1"/>
        </w:num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KY 115</w:t>
      </w:r>
    </w:p>
    <w:p xmlns:wp14="http://schemas.microsoft.com/office/word/2010/wordml" w:rsidR="007D72C6" w:rsidRDefault="00FC587E" w14:paraId="4217BA6C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           §29 Aktuellt</w:t>
      </w:r>
    </w:p>
    <w:p xmlns:wp14="http://schemas.microsoft.com/office/word/2010/wordml" w:rsidR="007D72C6" w:rsidRDefault="00FC587E" w14:paraId="453E3201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Kypä</w:t>
      </w:r>
    </w:p>
    <w:p xmlns:wp14="http://schemas.microsoft.com/office/word/2010/wordml" w:rsidR="007D72C6" w:rsidRDefault="00FC587E" w14:paraId="4D3BC377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Maffian Samkväm</w:t>
      </w:r>
    </w:p>
    <w:p xmlns:wp14="http://schemas.microsoft.com/office/word/2010/wordml" w:rsidR="007D72C6" w:rsidRDefault="00FC587E" w14:paraId="7101F79D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Trakasseriombud skolning</w:t>
      </w:r>
    </w:p>
    <w:p xmlns:wp14="http://schemas.microsoft.com/office/word/2010/wordml" w:rsidR="007D72C6" w:rsidRDefault="00FC587E" w14:paraId="3D3C1F2F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Städning av Cella</w:t>
      </w:r>
    </w:p>
    <w:p xmlns:wp14="http://schemas.microsoft.com/office/word/2010/wordml" w:rsidR="007D72C6" w:rsidRDefault="00FC587E" w14:paraId="4DD2717D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SHS samkväm</w:t>
      </w:r>
    </w:p>
    <w:p xmlns:wp14="http://schemas.microsoft.com/office/word/2010/wordml" w:rsidR="007D72C6" w:rsidRDefault="00FC587E" w14:paraId="759C81F3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Styssekaffe</w:t>
      </w:r>
    </w:p>
    <w:p xmlns:wp14="http://schemas.microsoft.com/office/word/2010/wordml" w:rsidR="007D72C6" w:rsidRDefault="00FC587E" w14:paraId="7D436481" wp14:textId="77777777">
      <w:pPr>
        <w:numPr>
          <w:ilvl w:val="0"/>
          <w:numId w:val="2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Kangasmerkit samarbete</w:t>
      </w:r>
    </w:p>
    <w:p xmlns:wp14="http://schemas.microsoft.com/office/word/2010/wordml" w:rsidR="007D72C6" w:rsidRDefault="00FC587E" w14:paraId="64731F38" wp14:textId="77777777">
      <w:pPr>
        <w:numPr>
          <w:ilvl w:val="0"/>
          <w:numId w:val="2"/>
        </w:num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Licenser till kameraövervakning</w:t>
      </w:r>
    </w:p>
    <w:p xmlns:wp14="http://schemas.microsoft.com/office/word/2010/wordml" w:rsidR="007D72C6" w:rsidRDefault="00FC587E" w14:paraId="73255F4F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           §30 Övriga ärenden</w:t>
      </w:r>
    </w:p>
    <w:p xmlns:wp14="http://schemas.microsoft.com/office/word/2010/wordml" w:rsidR="007D72C6" w:rsidRDefault="00FC587E" w14:paraId="1AFE05C4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Föreningens försäkringar</w:t>
      </w:r>
    </w:p>
    <w:p xmlns:wp14="http://schemas.microsoft.com/office/word/2010/wordml" w:rsidR="007D72C6" w:rsidRDefault="00FC587E" w14:paraId="6D273BAC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Cella privatbokning 5.2</w:t>
      </w:r>
    </w:p>
    <w:p xmlns:wp14="http://schemas.microsoft.com/office/word/2010/wordml" w:rsidR="007D72C6" w:rsidRDefault="00FC587E" w14:paraId="74A2245F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Warrantti caps</w:t>
      </w:r>
    </w:p>
    <w:p xmlns:wp14="http://schemas.microsoft.com/office/word/2010/wordml" w:rsidR="007D72C6" w:rsidRDefault="00FC587E" w14:paraId="19923035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PHPH</w:t>
      </w:r>
    </w:p>
    <w:p xmlns:wp14="http://schemas.microsoft.com/office/word/2010/wordml" w:rsidR="007D72C6" w:rsidRDefault="00FC587E" w14:paraId="6A2581DD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Network night</w:t>
      </w:r>
    </w:p>
    <w:p xmlns:wp14="http://schemas.microsoft.com/office/word/2010/wordml" w:rsidR="007D72C6" w:rsidRDefault="00FC587E" w14:paraId="74381865" wp14:textId="77777777">
      <w:pPr>
        <w:numPr>
          <w:ilvl w:val="0"/>
          <w:numId w:val="3"/>
        </w:numPr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Exku med annan kylteriförening/Näringslivsansvariga</w:t>
      </w:r>
    </w:p>
    <w:p xmlns:wp14="http://schemas.microsoft.com/office/word/2010/wordml" w:rsidR="007D72C6" w:rsidRDefault="00FC587E" w14:paraId="12CDEBDF" wp14:textId="77777777">
      <w:pPr>
        <w:numPr>
          <w:ilvl w:val="0"/>
          <w:numId w:val="3"/>
        </w:numPr>
        <w:spacing w:after="16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Nöttelänk, kangasmärkit och fona på hemsidan</w:t>
      </w:r>
    </w:p>
    <w:p xmlns:wp14="http://schemas.microsoft.com/office/word/2010/wordml" w:rsidR="007D72C6" w:rsidRDefault="00FC587E" w14:paraId="0C89A429" wp14:textId="77777777">
      <w:pPr>
        <w:spacing w:after="160"/>
        <w:ind w:left="144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Diskuterades</w:t>
      </w:r>
    </w:p>
    <w:p xmlns:wp14="http://schemas.microsoft.com/office/word/2010/wordml" w:rsidR="007D72C6" w:rsidRDefault="00FC587E" w14:paraId="0BE7622A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           §31 Nästa Möte</w:t>
      </w:r>
    </w:p>
    <w:p xmlns:wp14="http://schemas.microsoft.com/office/word/2010/wordml" w:rsidR="007D72C6" w:rsidRDefault="00FC587E" w14:paraId="58E2AED9" wp14:textId="77777777">
      <w:pPr>
        <w:spacing w:after="160"/>
        <w:ind w:left="72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20/1 kl 17</w:t>
      </w:r>
    </w:p>
    <w:p xmlns:wp14="http://schemas.microsoft.com/office/word/2010/wordml" w:rsidR="007D72C6" w:rsidRDefault="00FC587E" w14:paraId="7DF1C016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 xml:space="preserve">           §32 Mötets avslutande</w:t>
      </w:r>
    </w:p>
    <w:p xmlns:wp14="http://schemas.microsoft.com/office/word/2010/wordml" w:rsidR="007D72C6" w:rsidRDefault="00FC587E" w14:paraId="49F838E6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sz w:val="20"/>
          <w:szCs w:val="20"/>
        </w:rPr>
        <w:t>Mötet avslutades kl. 19:54.</w:t>
      </w:r>
    </w:p>
    <w:p xmlns:wp14="http://schemas.microsoft.com/office/word/2010/wordml" w:rsidR="007D72C6" w:rsidRDefault="007D72C6" w14:paraId="44EAFD9C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4B94D5A5" wp14:textId="77777777">
      <w:pPr>
        <w:spacing w:after="160"/>
        <w:ind w:left="567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3DEEC669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3656B9AB" wp14:textId="77777777">
      <w:pPr>
        <w:widowControl w:val="0"/>
        <w:spacing w:line="240" w:lineRule="auto"/>
        <w:ind w:left="72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45FB0818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049F31CB" wp14:textId="77777777">
      <w:pP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7D72C6" w14:paraId="53128261" wp14:textId="77777777">
      <w:pPr>
        <w:pBdr>
          <w:bottom w:val="single" w:color="000000" w:sz="12" w:space="1"/>
        </w:pBdr>
        <w:spacing w:after="160"/>
        <w:rPr>
          <w:rFonts w:ascii="Georgia" w:hAnsi="Georgia" w:eastAsia="Georgia" w:cs="Georgia"/>
          <w:b/>
          <w:bCs/>
          <w:sz w:val="20"/>
          <w:szCs w:val="20"/>
        </w:rPr>
      </w:pPr>
    </w:p>
    <w:p xmlns:wp14="http://schemas.microsoft.com/office/word/2010/wordml" w:rsidR="007D72C6" w:rsidRDefault="00FC587E" w14:paraId="1A20D219" wp14:textId="77777777">
      <w:pPr>
        <w:spacing w:line="240" w:lineRule="auto"/>
        <w:ind w:left="720" w:firstLine="720"/>
        <w:rPr>
          <w:rFonts w:ascii="Georgia" w:hAnsi="Georgia" w:eastAsia="Georgia" w:cs="Georgia"/>
          <w:b/>
          <w:bCs/>
          <w:sz w:val="20"/>
          <w:szCs w:val="20"/>
        </w:rPr>
      </w:pPr>
      <w:r>
        <w:rPr>
          <w:rFonts w:ascii="Georgia" w:hAnsi="Georgia" w:eastAsia="Georgia" w:cs="Georgia"/>
          <w:b/>
          <w:bCs/>
          <w:sz w:val="20"/>
          <w:szCs w:val="20"/>
        </w:rPr>
        <w:t>Anna Villför</w:t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>Emil Kujala</w:t>
      </w:r>
    </w:p>
    <w:p xmlns:wp14="http://schemas.microsoft.com/office/word/2010/wordml" w:rsidR="007D72C6" w:rsidRDefault="00FC587E" w14:paraId="7B6731F4" wp14:textId="77777777">
      <w:pPr>
        <w:spacing w:line="240" w:lineRule="auto"/>
        <w:ind w:left="720" w:firstLine="720"/>
      </w:pPr>
      <w:r>
        <w:rPr>
          <w:rFonts w:ascii="Georgia" w:hAnsi="Georgia" w:eastAsia="Georgia" w:cs="Georgia"/>
          <w:b/>
          <w:bCs/>
          <w:sz w:val="20"/>
          <w:szCs w:val="20"/>
        </w:rPr>
        <w:t>Ordförande</w:t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ab/>
      </w:r>
      <w:r>
        <w:rPr>
          <w:rFonts w:ascii="Georgia" w:hAnsi="Georgia" w:eastAsia="Georgia" w:cs="Georgia"/>
          <w:b/>
          <w:bCs/>
          <w:sz w:val="20"/>
          <w:szCs w:val="20"/>
        </w:rPr>
        <w:t>Sekreterare</w:t>
      </w:r>
    </w:p>
    <w:sectPr w:rsidR="007D72C6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68B1E4B-7DF6-4E9D-8C40-5D412FF3AE3D}" r:id="rId1"/>
    <w:embedBold w:fontKey="{55F5FB88-B1AD-4D53-834E-9A6AEFC9AC7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D95FA29-DCAC-4653-8661-44696A37793C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9B64A82-A1CE-4DE2-AC3A-EE0864D81A73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406BC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720317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5435449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45648431">
    <w:abstractNumId w:val="2"/>
  </w:num>
  <w:num w:numId="2" w16cid:durableId="1007026809">
    <w:abstractNumId w:val="1"/>
  </w:num>
  <w:num w:numId="3" w16cid:durableId="51480551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C6"/>
    <w:rsid w:val="007D72C6"/>
    <w:rsid w:val="00CC5C03"/>
    <w:rsid w:val="00FC587E"/>
    <w:rsid w:val="7CD6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DFD016"/>
  <w15:docId w15:val="{01350380-F89F-45FC-80FD-1439A8A822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sv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Emil Kujala</lastModifiedBy>
  <revision>2</revision>
  <dcterms:created xsi:type="dcterms:W3CDTF">2026-01-30T14:36:00.0000000Z</dcterms:created>
  <dcterms:modified xsi:type="dcterms:W3CDTF">2026-01-30T14:36:29.5166550Z</dcterms:modified>
</coreProperties>
</file>